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D1" w:rsidRPr="00F07FD1" w:rsidRDefault="00F07FD1" w:rsidP="00F07FD1">
      <w:pPr>
        <w:spacing w:before="225" w:after="300" w:line="240" w:lineRule="auto"/>
        <w:outlineLvl w:val="1"/>
        <w:rPr>
          <w:rFonts w:ascii="Arial" w:eastAsia="Times New Roman" w:hAnsi="Arial" w:cs="Arial"/>
          <w:sz w:val="32"/>
          <w:szCs w:val="32"/>
          <w:lang w:eastAsia="fi-FI"/>
        </w:rPr>
      </w:pPr>
      <w:bookmarkStart w:id="0" w:name="_GoBack"/>
      <w:bookmarkEnd w:id="0"/>
      <w:r w:rsidRPr="00F07FD1">
        <w:rPr>
          <w:rFonts w:ascii="Arial" w:eastAsia="Times New Roman" w:hAnsi="Arial" w:cs="Arial"/>
          <w:sz w:val="32"/>
          <w:szCs w:val="32"/>
          <w:lang w:eastAsia="fi-FI"/>
        </w:rPr>
        <w:t>K</w:t>
      </w:r>
      <w:r w:rsidRPr="007E768D">
        <w:rPr>
          <w:rFonts w:ascii="Arial" w:eastAsia="Times New Roman" w:hAnsi="Arial" w:cs="Arial"/>
          <w:sz w:val="32"/>
          <w:szCs w:val="32"/>
          <w:lang w:eastAsia="fi-FI"/>
        </w:rPr>
        <w:t>unnan</w:t>
      </w:r>
      <w:r w:rsidRPr="00F07FD1">
        <w:rPr>
          <w:rFonts w:ascii="Arial" w:eastAsia="Times New Roman" w:hAnsi="Arial" w:cs="Arial"/>
          <w:sz w:val="32"/>
          <w:szCs w:val="32"/>
          <w:lang w:eastAsia="fi-FI"/>
        </w:rPr>
        <w:t xml:space="preserve">valtuuston kokousten </w:t>
      </w:r>
      <w:r w:rsidRPr="007E768D">
        <w:rPr>
          <w:rFonts w:ascii="Arial" w:eastAsia="Times New Roman" w:hAnsi="Arial" w:cs="Arial"/>
          <w:sz w:val="32"/>
          <w:szCs w:val="32"/>
          <w:lang w:eastAsia="fi-FI"/>
        </w:rPr>
        <w:t xml:space="preserve">lähettäminen suorana </w:t>
      </w:r>
      <w:r w:rsidRPr="00F07FD1">
        <w:rPr>
          <w:rFonts w:ascii="Arial" w:eastAsia="Times New Roman" w:hAnsi="Arial" w:cs="Arial"/>
          <w:sz w:val="32"/>
          <w:szCs w:val="32"/>
          <w:lang w:eastAsia="fi-FI"/>
        </w:rPr>
        <w:t>internetissä</w:t>
      </w:r>
      <w:r w:rsidRPr="007E768D">
        <w:rPr>
          <w:rFonts w:ascii="Arial" w:eastAsia="Times New Roman" w:hAnsi="Arial" w:cs="Arial"/>
          <w:sz w:val="32"/>
          <w:szCs w:val="32"/>
          <w:lang w:eastAsia="fi-FI"/>
        </w:rPr>
        <w:t xml:space="preserve"> ja tallenne kunnan nettisivuille</w:t>
      </w:r>
    </w:p>
    <w:p w:rsidR="00F07FD1" w:rsidRPr="00F07FD1" w:rsidRDefault="00F07FD1" w:rsidP="007E768D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Lapinlahden Kristillisdemokraattien valtuustoryhmä esittää, että selvitetään mahdollisuudet välittää kunnan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valtuuston kokoukset </w:t>
      </w:r>
      <w:r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suorina lähetyksinä internetissä. 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Kokousten jälkeen </w:t>
      </w:r>
      <w:r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tallenne voisi lisäksi olla 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kaikkien katsottav</w:t>
      </w:r>
      <w:r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ana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  <w:r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kunnan nettisivuilla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</w:p>
    <w:p w:rsidR="0094418B" w:rsidRPr="0094418B" w:rsidRDefault="0094418B" w:rsidP="007E768D">
      <w:pPr>
        <w:pStyle w:val="NormaaliWWW"/>
        <w:spacing w:after="360" w:afterAutospacing="0" w:line="360" w:lineRule="atLeast"/>
        <w:jc w:val="both"/>
        <w:rPr>
          <w:color w:val="333447"/>
        </w:rPr>
      </w:pPr>
      <w:r w:rsidRPr="007E768D">
        <w:rPr>
          <w:color w:val="000000"/>
        </w:rPr>
        <w:t xml:space="preserve">Nykyään jo </w:t>
      </w:r>
      <w:r w:rsidRPr="007E768D">
        <w:rPr>
          <w:color w:val="333447"/>
        </w:rPr>
        <w:t xml:space="preserve">lähes joka neljännen kunnanvaltuuston kokousta voi seurata suorana kotikatsomosta. </w:t>
      </w:r>
      <w:r w:rsidRPr="0094418B">
        <w:rPr>
          <w:color w:val="333447"/>
        </w:rPr>
        <w:t xml:space="preserve">Vuoden 2017 </w:t>
      </w:r>
      <w:r w:rsidRPr="007E768D">
        <w:rPr>
          <w:color w:val="333447"/>
        </w:rPr>
        <w:t xml:space="preserve">Kuntaliiton </w:t>
      </w:r>
      <w:r w:rsidRPr="0094418B">
        <w:rPr>
          <w:color w:val="333447"/>
        </w:rPr>
        <w:t xml:space="preserve">kyselyssä 31 prosenttia kunnista kertoi lähettävänsä valtuuston kokoukset suorana verkossa tai muussa mediassa. Vuonna 2018 määrä </w:t>
      </w:r>
      <w:r w:rsidRPr="007E768D">
        <w:rPr>
          <w:color w:val="333447"/>
        </w:rPr>
        <w:t>oli</w:t>
      </w:r>
      <w:r w:rsidRPr="0094418B">
        <w:rPr>
          <w:color w:val="333447"/>
        </w:rPr>
        <w:t xml:space="preserve"> 38 prosenttia.</w:t>
      </w:r>
    </w:p>
    <w:p w:rsidR="00F07FD1" w:rsidRPr="00F07FD1" w:rsidRDefault="000D697B" w:rsidP="007E768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i-FI"/>
        </w:rPr>
      </w:pP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Valtuuston kokoukset ovat julkisia päätöksentekopaikkoja, joihin kuntalaiset voivat halutessaan saapua, mutta se ei ole kaikille halukkaille mahdollista. 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Lapinlahden </w:t>
      </w:r>
      <w:r w:rsidR="00F07FD1"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on hyvä olla mukana luomassa entistä parempaa ja avoimempaa päätöksentekokulttuuria.</w:t>
      </w:r>
      <w:r w:rsidR="007E768D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J</w:t>
      </w:r>
      <w:r w:rsidR="00F07FD1"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ulkisuus laajentaa kansalaiskeskustelua sekä kokousten puheenvuorojen ja päätösten leviämistä eteenpäin.</w:t>
      </w:r>
    </w:p>
    <w:p w:rsidR="007F6656" w:rsidRPr="007E768D" w:rsidRDefault="00F07FD1" w:rsidP="007E768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Videoinnin järjestämisessä voi ottaa mallia muista kunnista tai räätälöidä 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Lapinlahdelle 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omansa. Taltiointia kannattaisi miettiä myös yhteistyössä k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unnan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nuorisotoimen, 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kuvataidelukion 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tai yhdistysten kanssa. Kuvaukset voidaan toteuttaa 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myös 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staattisilla kameroilla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.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</w:t>
      </w:r>
    </w:p>
    <w:p w:rsidR="00F07FD1" w:rsidRPr="00F07FD1" w:rsidRDefault="00F07FD1" w:rsidP="007E768D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fi-FI"/>
        </w:rPr>
      </w:pP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Se, että kokoukset ovat nähtävillä internetissä, on omiaan syventämään kuntalaisten, myös nuorten, kiinnostusta k</w:t>
      </w:r>
      <w:r w:rsidR="007F6656" w:rsidRPr="007E768D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unnan</w:t>
      </w:r>
      <w:r w:rsidRPr="00F07FD1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päätöksentekoa kohtaan. </w:t>
      </w:r>
    </w:p>
    <w:p w:rsidR="007F6656" w:rsidRPr="001A3158" w:rsidRDefault="007F6656" w:rsidP="00F07FD1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</w:pPr>
      <w:r w:rsidRPr="001A315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Lapinlahdella 5.11.2019</w:t>
      </w:r>
    </w:p>
    <w:p w:rsidR="00F07FD1" w:rsidRPr="00F07FD1" w:rsidRDefault="007F6656" w:rsidP="00F07FD1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222222"/>
          <w:sz w:val="24"/>
          <w:szCs w:val="24"/>
          <w:lang w:eastAsia="fi-FI"/>
        </w:rPr>
      </w:pPr>
      <w:r w:rsidRPr="001A3158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Kristillisdemokraattinen valtuustoryhmä</w:t>
      </w:r>
      <w:r w:rsidR="00F07FD1" w:rsidRPr="00F07FD1">
        <w:rPr>
          <w:rFonts w:ascii="Arial" w:eastAsia="Times New Roman" w:hAnsi="Arial" w:cs="Arial"/>
          <w:color w:val="000000"/>
          <w:sz w:val="27"/>
          <w:szCs w:val="27"/>
          <w:lang w:eastAsia="fi-FI"/>
        </w:rPr>
        <w:br/>
      </w:r>
    </w:p>
    <w:p w:rsidR="00951D60" w:rsidRDefault="00951D60"/>
    <w:sectPr w:rsidR="00951D6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D1"/>
    <w:rsid w:val="000D697B"/>
    <w:rsid w:val="001A3158"/>
    <w:rsid w:val="001A634B"/>
    <w:rsid w:val="007E768D"/>
    <w:rsid w:val="007F6656"/>
    <w:rsid w:val="008B4E59"/>
    <w:rsid w:val="0094418B"/>
    <w:rsid w:val="00951D60"/>
    <w:rsid w:val="00F0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07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07FD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F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F07F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F07FD1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NormaaliWWW">
    <w:name w:val="Normal (Web)"/>
    <w:basedOn w:val="Normaali"/>
    <w:uiPriority w:val="99"/>
    <w:unhideWhenUsed/>
    <w:rsid w:val="00F0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Essayah Sari</dc:creator>
  <cp:lastModifiedBy>Mikko Rekimies</cp:lastModifiedBy>
  <cp:revision>2</cp:revision>
  <dcterms:created xsi:type="dcterms:W3CDTF">2019-11-06T08:48:00Z</dcterms:created>
  <dcterms:modified xsi:type="dcterms:W3CDTF">2019-11-06T08:48:00Z</dcterms:modified>
</cp:coreProperties>
</file>