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9FE" w14:textId="554FF74A" w:rsidR="00071832" w:rsidRDefault="00071832" w:rsidP="00071832">
      <w:pPr>
        <w:spacing w:line="360" w:lineRule="auto"/>
        <w:rPr>
          <w:b/>
          <w:bCs/>
          <w:sz w:val="28"/>
          <w:szCs w:val="28"/>
        </w:rPr>
      </w:pPr>
      <w:r w:rsidRPr="009F2E6B">
        <w:rPr>
          <w:b/>
          <w:bCs/>
          <w:sz w:val="28"/>
          <w:szCs w:val="28"/>
        </w:rPr>
        <w:t>VALTUUSTOALOITE: ALLE 3-VUOTIAIDEN LASTEN KOTIHOIDON TUEN KUNTALISÄ</w:t>
      </w:r>
      <w:r w:rsidR="00A66B3F">
        <w:rPr>
          <w:b/>
          <w:bCs/>
          <w:sz w:val="28"/>
          <w:szCs w:val="28"/>
        </w:rPr>
        <w:t>KOKEILU</w:t>
      </w:r>
      <w:r w:rsidRPr="009F2E6B">
        <w:rPr>
          <w:b/>
          <w:bCs/>
          <w:sz w:val="28"/>
          <w:szCs w:val="28"/>
        </w:rPr>
        <w:t xml:space="preserve"> KARKKILAAN</w:t>
      </w:r>
    </w:p>
    <w:p w14:paraId="78C07BE8" w14:textId="0B5E5D88" w:rsidR="00071832" w:rsidRPr="00071832" w:rsidRDefault="00071832" w:rsidP="000714C0">
      <w:pPr>
        <w:spacing w:line="360" w:lineRule="auto"/>
        <w:jc w:val="both"/>
        <w:rPr>
          <w:sz w:val="24"/>
          <w:szCs w:val="24"/>
        </w:rPr>
      </w:pPr>
    </w:p>
    <w:p w14:paraId="7776B1C9" w14:textId="698BAF5C" w:rsidR="007950ED" w:rsidRDefault="00071832" w:rsidP="000714C0">
      <w:pPr>
        <w:spacing w:line="360" w:lineRule="auto"/>
        <w:jc w:val="both"/>
        <w:rPr>
          <w:sz w:val="24"/>
          <w:szCs w:val="24"/>
        </w:rPr>
      </w:pPr>
      <w:r w:rsidRPr="00071832">
        <w:rPr>
          <w:sz w:val="24"/>
          <w:szCs w:val="24"/>
        </w:rPr>
        <w:t>Karkkilan Kristillisdemokraatit esittävät, että Karkkilassa</w:t>
      </w:r>
      <w:r>
        <w:rPr>
          <w:sz w:val="24"/>
          <w:szCs w:val="24"/>
        </w:rPr>
        <w:t xml:space="preserve"> otettaisiin käyttöön lasten kotihoidon tuen kuntalisä perheille, joissa hoidetaan </w:t>
      </w:r>
      <w:r w:rsidR="00EA7C21">
        <w:rPr>
          <w:sz w:val="24"/>
          <w:szCs w:val="24"/>
        </w:rPr>
        <w:t xml:space="preserve">kaikki </w:t>
      </w:r>
      <w:r>
        <w:rPr>
          <w:sz w:val="24"/>
          <w:szCs w:val="24"/>
        </w:rPr>
        <w:t>perheen a</w:t>
      </w:r>
      <w:r w:rsidRPr="00071832">
        <w:rPr>
          <w:sz w:val="24"/>
          <w:szCs w:val="24"/>
        </w:rPr>
        <w:t>lle 3-vuoti</w:t>
      </w:r>
      <w:r w:rsidR="007460E8">
        <w:rPr>
          <w:sz w:val="24"/>
          <w:szCs w:val="24"/>
        </w:rPr>
        <w:t xml:space="preserve">aat lapset kotona. </w:t>
      </w:r>
      <w:r w:rsidR="001E4ECE">
        <w:rPr>
          <w:sz w:val="24"/>
          <w:szCs w:val="24"/>
        </w:rPr>
        <w:t>Kotihoidon tuen kuntalisä voitaisiin ottaa Karkkilassa käyttöön kokeiluluontoisesti esimerkiksi vuoden 202</w:t>
      </w:r>
      <w:r w:rsidR="00F03DF5">
        <w:rPr>
          <w:sz w:val="24"/>
          <w:szCs w:val="24"/>
        </w:rPr>
        <w:t>3</w:t>
      </w:r>
      <w:r w:rsidR="001E4ECE">
        <w:rPr>
          <w:sz w:val="24"/>
          <w:szCs w:val="24"/>
        </w:rPr>
        <w:t xml:space="preserve"> alusta kolmen tai viiden vuoden kokeiluna, jonka jälkeen Karkkilan kaupunki arvioisi kuntalisän vaikutukset Karkkilan talouteen</w:t>
      </w:r>
      <w:r w:rsidR="00F03DF5">
        <w:rPr>
          <w:sz w:val="24"/>
          <w:szCs w:val="24"/>
        </w:rPr>
        <w:t xml:space="preserve">, </w:t>
      </w:r>
      <w:r w:rsidR="001E4ECE">
        <w:rPr>
          <w:sz w:val="24"/>
          <w:szCs w:val="24"/>
        </w:rPr>
        <w:t>vetovoimaan</w:t>
      </w:r>
      <w:r w:rsidR="00F03DF5">
        <w:rPr>
          <w:sz w:val="24"/>
          <w:szCs w:val="24"/>
        </w:rPr>
        <w:t>, väestönkehitykseen</w:t>
      </w:r>
      <w:r w:rsidR="001E4ECE">
        <w:rPr>
          <w:sz w:val="24"/>
          <w:szCs w:val="24"/>
        </w:rPr>
        <w:t xml:space="preserve"> sekä mahdollisiin säästöihin, joita kuntalisän </w:t>
      </w:r>
      <w:r w:rsidR="00EB1271">
        <w:rPr>
          <w:sz w:val="24"/>
          <w:szCs w:val="24"/>
        </w:rPr>
        <w:t>käyttöönotto</w:t>
      </w:r>
      <w:r w:rsidR="001E4ECE">
        <w:rPr>
          <w:sz w:val="24"/>
          <w:szCs w:val="24"/>
        </w:rPr>
        <w:t xml:space="preserve"> toisi kaupungille tullessaan</w:t>
      </w:r>
      <w:r w:rsidR="00A72DEC">
        <w:rPr>
          <w:sz w:val="24"/>
          <w:szCs w:val="24"/>
        </w:rPr>
        <w:t>. S</w:t>
      </w:r>
      <w:r w:rsidR="00EB1271">
        <w:rPr>
          <w:sz w:val="24"/>
          <w:szCs w:val="24"/>
        </w:rPr>
        <w:t>amalla myös</w:t>
      </w:r>
      <w:r w:rsidR="001E4ECE">
        <w:rPr>
          <w:sz w:val="24"/>
          <w:szCs w:val="24"/>
        </w:rPr>
        <w:t xml:space="preserve"> päivähoitopaikkojen tarve </w:t>
      </w:r>
      <w:r w:rsidR="00F03DF5">
        <w:rPr>
          <w:sz w:val="24"/>
          <w:szCs w:val="24"/>
        </w:rPr>
        <w:t xml:space="preserve">mahdollisesti </w:t>
      </w:r>
      <w:r w:rsidR="001E4ECE">
        <w:rPr>
          <w:sz w:val="24"/>
          <w:szCs w:val="24"/>
        </w:rPr>
        <w:t xml:space="preserve">pienenisi </w:t>
      </w:r>
      <w:r w:rsidR="00110C9A">
        <w:rPr>
          <w:sz w:val="24"/>
          <w:szCs w:val="24"/>
        </w:rPr>
        <w:t>hieman</w:t>
      </w:r>
      <w:r w:rsidR="001E4ECE">
        <w:rPr>
          <w:sz w:val="24"/>
          <w:szCs w:val="24"/>
        </w:rPr>
        <w:t xml:space="preserve">. </w:t>
      </w:r>
    </w:p>
    <w:p w14:paraId="27A1727C" w14:textId="77777777" w:rsidR="00EB1271" w:rsidRDefault="00EB1271" w:rsidP="000714C0">
      <w:pPr>
        <w:spacing w:line="360" w:lineRule="auto"/>
        <w:jc w:val="both"/>
        <w:rPr>
          <w:sz w:val="24"/>
          <w:szCs w:val="24"/>
        </w:rPr>
      </w:pPr>
    </w:p>
    <w:p w14:paraId="5DCFC617" w14:textId="6E028D64" w:rsidR="007950ED" w:rsidRDefault="007950ED" w:rsidP="000714C0">
      <w:pPr>
        <w:spacing w:line="360" w:lineRule="auto"/>
        <w:jc w:val="both"/>
        <w:rPr>
          <w:sz w:val="24"/>
          <w:szCs w:val="24"/>
        </w:rPr>
      </w:pPr>
      <w:r>
        <w:rPr>
          <w:sz w:val="24"/>
          <w:szCs w:val="24"/>
        </w:rPr>
        <w:t xml:space="preserve">Kotihoidon tuen kuntalisä toisi Karkkilan kaupungille merkittäviä vuotuisia säästöjä, kun osa perheistä, etenkin ne, joissa on aivan pieniä lapsia, voisivat hoitaa lapsensa kotona, silloin kun he itse näin toivovat. Tämä tukisi merkittävällä tavalla lapsiperheitä ja mahdollistaisi ainakin osalle perheistä </w:t>
      </w:r>
      <w:r w:rsidR="00F34315">
        <w:rPr>
          <w:sz w:val="24"/>
          <w:szCs w:val="24"/>
        </w:rPr>
        <w:t>pidemmän jakson hoitaa omaa lasta</w:t>
      </w:r>
      <w:r w:rsidR="004310E2">
        <w:rPr>
          <w:sz w:val="24"/>
          <w:szCs w:val="24"/>
        </w:rPr>
        <w:t>an</w:t>
      </w:r>
      <w:r w:rsidR="00F34315">
        <w:rPr>
          <w:sz w:val="24"/>
          <w:szCs w:val="24"/>
        </w:rPr>
        <w:t xml:space="preserve"> kotona ennen töihin paluuta. Tällöin myös lapsen vieminen päiväkotiin siirtyisi hieman myöhemmäksi, jolloin lapsella olisi jo enemmän valmiuksia toimia ryhmässä ja leikkiä rinnakkaisleikkejä sekä oppia</w:t>
      </w:r>
      <w:r w:rsidR="00F03DF5">
        <w:rPr>
          <w:sz w:val="24"/>
          <w:szCs w:val="24"/>
        </w:rPr>
        <w:t xml:space="preserve"> erilaisia</w:t>
      </w:r>
      <w:r w:rsidR="00F34315">
        <w:rPr>
          <w:sz w:val="24"/>
          <w:szCs w:val="24"/>
        </w:rPr>
        <w:t xml:space="preserve"> sosiaalisia ja</w:t>
      </w:r>
      <w:r w:rsidR="00EB1271">
        <w:rPr>
          <w:sz w:val="24"/>
          <w:szCs w:val="24"/>
        </w:rPr>
        <w:t xml:space="preserve"> </w:t>
      </w:r>
      <w:r w:rsidR="00F34315">
        <w:rPr>
          <w:sz w:val="24"/>
          <w:szCs w:val="24"/>
        </w:rPr>
        <w:t xml:space="preserve">käytännön taitoja, kuten syödä ja käydä </w:t>
      </w:r>
      <w:r w:rsidR="00F03DF5">
        <w:rPr>
          <w:sz w:val="24"/>
          <w:szCs w:val="24"/>
        </w:rPr>
        <w:t>WC:ssä</w:t>
      </w:r>
      <w:r w:rsidR="00F34315">
        <w:rPr>
          <w:sz w:val="24"/>
          <w:szCs w:val="24"/>
        </w:rPr>
        <w:t xml:space="preserve"> itsenäisesti. Tämä säästäisi päiväkotien resursseja siten, että henkilökuntaa tarvitsisi palkata vähemmän, sillä lakiin perustuvan mitoituksen mukaan lastenhoitajalla saa olla maksimissaan </w:t>
      </w:r>
      <w:r w:rsidR="00EB1271">
        <w:rPr>
          <w:sz w:val="24"/>
          <w:szCs w:val="24"/>
        </w:rPr>
        <w:t>neljä</w:t>
      </w:r>
      <w:r w:rsidR="00F34315">
        <w:rPr>
          <w:sz w:val="24"/>
          <w:szCs w:val="24"/>
        </w:rPr>
        <w:t xml:space="preserve"> alle 3-vuotiasta lasta hoidettavan</w:t>
      </w:r>
      <w:r w:rsidR="00EB1271">
        <w:rPr>
          <w:sz w:val="24"/>
          <w:szCs w:val="24"/>
        </w:rPr>
        <w:t>a</w:t>
      </w:r>
      <w:r w:rsidR="00F34315">
        <w:rPr>
          <w:sz w:val="24"/>
          <w:szCs w:val="24"/>
        </w:rPr>
        <w:t>a</w:t>
      </w:r>
      <w:r w:rsidR="00EB1271">
        <w:rPr>
          <w:sz w:val="24"/>
          <w:szCs w:val="24"/>
        </w:rPr>
        <w:t>n</w:t>
      </w:r>
      <w:r w:rsidR="00F34315">
        <w:rPr>
          <w:sz w:val="24"/>
          <w:szCs w:val="24"/>
        </w:rPr>
        <w:t xml:space="preserve">, kun taas yli 3-vuotiaita hoitajalla saa olla </w:t>
      </w:r>
      <w:r w:rsidR="00EB1271">
        <w:rPr>
          <w:sz w:val="24"/>
          <w:szCs w:val="24"/>
        </w:rPr>
        <w:t>viisi</w:t>
      </w:r>
      <w:r w:rsidR="00F34315">
        <w:rPr>
          <w:sz w:val="24"/>
          <w:szCs w:val="24"/>
        </w:rPr>
        <w:t xml:space="preserve"> lasta vastuullaan. Kuntalisän </w:t>
      </w:r>
      <w:r w:rsidR="00EB1271">
        <w:rPr>
          <w:sz w:val="24"/>
          <w:szCs w:val="24"/>
        </w:rPr>
        <w:t>käyttöönotto</w:t>
      </w:r>
      <w:r w:rsidR="00F34315">
        <w:rPr>
          <w:sz w:val="24"/>
          <w:szCs w:val="24"/>
        </w:rPr>
        <w:t xml:space="preserve"> v</w:t>
      </w:r>
      <w:r>
        <w:rPr>
          <w:sz w:val="24"/>
          <w:szCs w:val="24"/>
        </w:rPr>
        <w:t>ähentäisi</w:t>
      </w:r>
      <w:r w:rsidR="00F34315">
        <w:rPr>
          <w:sz w:val="24"/>
          <w:szCs w:val="24"/>
        </w:rPr>
        <w:t xml:space="preserve"> myös</w:t>
      </w:r>
      <w:r>
        <w:rPr>
          <w:sz w:val="24"/>
          <w:szCs w:val="24"/>
        </w:rPr>
        <w:t xml:space="preserve"> päiväkotipaikkojen jonoja</w:t>
      </w:r>
      <w:r w:rsidR="00F34315">
        <w:rPr>
          <w:sz w:val="24"/>
          <w:szCs w:val="24"/>
        </w:rPr>
        <w:t>, jos useammat perheet hoitaisivat pienimpiä lapsia kotona</w:t>
      </w:r>
      <w:r>
        <w:rPr>
          <w:sz w:val="24"/>
          <w:szCs w:val="24"/>
        </w:rPr>
        <w:t>.</w:t>
      </w:r>
      <w:r w:rsidR="00F34315">
        <w:rPr>
          <w:sz w:val="24"/>
          <w:szCs w:val="24"/>
        </w:rPr>
        <w:t xml:space="preserve"> </w:t>
      </w:r>
      <w:r>
        <w:rPr>
          <w:sz w:val="24"/>
          <w:szCs w:val="24"/>
        </w:rPr>
        <w:t xml:space="preserve"> </w:t>
      </w:r>
      <w:r w:rsidR="00A72DEC">
        <w:rPr>
          <w:sz w:val="24"/>
          <w:szCs w:val="24"/>
        </w:rPr>
        <w:t>Tämä tukisi myös lasten ja vanhempien välistä kiintymyssuhdetta sekä sisarusten välisiä suhteita.</w:t>
      </w:r>
    </w:p>
    <w:p w14:paraId="5D8296B9" w14:textId="75DD2FEA" w:rsidR="002B2D7B" w:rsidRDefault="002B2D7B" w:rsidP="000714C0">
      <w:pPr>
        <w:spacing w:line="360" w:lineRule="auto"/>
        <w:jc w:val="both"/>
        <w:rPr>
          <w:sz w:val="24"/>
          <w:szCs w:val="24"/>
        </w:rPr>
      </w:pPr>
    </w:p>
    <w:p w14:paraId="418415C0" w14:textId="59FADE72" w:rsidR="002B2D7B" w:rsidRPr="002B2D7B" w:rsidRDefault="002B2D7B" w:rsidP="000714C0">
      <w:pPr>
        <w:spacing w:line="360" w:lineRule="auto"/>
        <w:jc w:val="both"/>
        <w:rPr>
          <w:sz w:val="24"/>
          <w:szCs w:val="24"/>
        </w:rPr>
      </w:pPr>
      <w:r w:rsidRPr="002B2D7B">
        <w:rPr>
          <w:sz w:val="24"/>
          <w:szCs w:val="24"/>
        </w:rPr>
        <w:t>Elokuussa</w:t>
      </w:r>
      <w:r w:rsidR="00B420F1">
        <w:rPr>
          <w:sz w:val="24"/>
          <w:szCs w:val="24"/>
        </w:rPr>
        <w:t xml:space="preserve"> 2022</w:t>
      </w:r>
      <w:r w:rsidRPr="002B2D7B">
        <w:rPr>
          <w:sz w:val="24"/>
          <w:szCs w:val="24"/>
        </w:rPr>
        <w:t xml:space="preserve"> Karkkilassa</w:t>
      </w:r>
      <w:r w:rsidR="00A72DEC">
        <w:rPr>
          <w:sz w:val="24"/>
          <w:szCs w:val="24"/>
        </w:rPr>
        <w:t xml:space="preserve"> on ollut kotihoidon tukea saavia perheitä yhteensä 55, joissa</w:t>
      </w:r>
      <w:r w:rsidRPr="002B2D7B">
        <w:rPr>
          <w:sz w:val="24"/>
          <w:szCs w:val="24"/>
        </w:rPr>
        <w:t xml:space="preserve"> </w:t>
      </w:r>
      <w:r w:rsidR="00A72DEC">
        <w:rPr>
          <w:sz w:val="24"/>
          <w:szCs w:val="24"/>
        </w:rPr>
        <w:t xml:space="preserve">on ollut yhteensä 67 lasta, jotka ovat saaneet </w:t>
      </w:r>
      <w:proofErr w:type="spellStart"/>
      <w:r w:rsidR="00A72DEC">
        <w:rPr>
          <w:sz w:val="24"/>
          <w:szCs w:val="24"/>
        </w:rPr>
        <w:t>K</w:t>
      </w:r>
      <w:r w:rsidR="00FC4F5A">
        <w:rPr>
          <w:sz w:val="24"/>
          <w:szCs w:val="24"/>
        </w:rPr>
        <w:t>ELA</w:t>
      </w:r>
      <w:r w:rsidR="00A72DEC">
        <w:rPr>
          <w:sz w:val="24"/>
          <w:szCs w:val="24"/>
        </w:rPr>
        <w:t>n</w:t>
      </w:r>
      <w:proofErr w:type="spellEnd"/>
      <w:r w:rsidR="00A72DEC">
        <w:rPr>
          <w:sz w:val="24"/>
          <w:szCs w:val="24"/>
        </w:rPr>
        <w:t xml:space="preserve"> kotihoidon tukia esim. hoitorahan perusosa, lisäosa ja sisaruskor</w:t>
      </w:r>
      <w:r w:rsidR="00977E6B">
        <w:rPr>
          <w:sz w:val="24"/>
          <w:szCs w:val="24"/>
        </w:rPr>
        <w:t>o</w:t>
      </w:r>
      <w:r w:rsidR="00A72DEC">
        <w:rPr>
          <w:sz w:val="24"/>
          <w:szCs w:val="24"/>
        </w:rPr>
        <w:t>tus.</w:t>
      </w:r>
      <w:r w:rsidR="00977E6B">
        <w:rPr>
          <w:sz w:val="24"/>
          <w:szCs w:val="24"/>
        </w:rPr>
        <w:t xml:space="preserve"> Heistä</w:t>
      </w:r>
      <w:r w:rsidR="00A72DEC">
        <w:rPr>
          <w:sz w:val="24"/>
          <w:szCs w:val="24"/>
        </w:rPr>
        <w:t xml:space="preserve"> </w:t>
      </w:r>
      <w:r w:rsidRPr="002B2D7B">
        <w:rPr>
          <w:sz w:val="24"/>
          <w:szCs w:val="24"/>
        </w:rPr>
        <w:t>alle 3-vuotiaita</w:t>
      </w:r>
      <w:r w:rsidR="00A72DEC">
        <w:rPr>
          <w:sz w:val="24"/>
          <w:szCs w:val="24"/>
        </w:rPr>
        <w:t xml:space="preserve"> </w:t>
      </w:r>
      <w:r w:rsidRPr="002B2D7B">
        <w:rPr>
          <w:sz w:val="24"/>
          <w:szCs w:val="24"/>
        </w:rPr>
        <w:t xml:space="preserve">lapsia on ollut </w:t>
      </w:r>
      <w:r w:rsidR="00A72DEC">
        <w:rPr>
          <w:sz w:val="24"/>
          <w:szCs w:val="24"/>
        </w:rPr>
        <w:t xml:space="preserve">yhteensä </w:t>
      </w:r>
      <w:r w:rsidRPr="002B2D7B">
        <w:rPr>
          <w:color w:val="000000"/>
          <w:sz w:val="24"/>
          <w:szCs w:val="24"/>
          <w:shd w:val="clear" w:color="auto" w:fill="FFFFFF"/>
        </w:rPr>
        <w:t>54 lasta</w:t>
      </w:r>
      <w:r w:rsidR="00A72DEC">
        <w:rPr>
          <w:color w:val="000000"/>
          <w:sz w:val="24"/>
          <w:szCs w:val="24"/>
          <w:shd w:val="clear" w:color="auto" w:fill="FFFFFF"/>
        </w:rPr>
        <w:t>.</w:t>
      </w:r>
      <w:r w:rsidRPr="002B2D7B">
        <w:rPr>
          <w:color w:val="000000"/>
          <w:sz w:val="24"/>
          <w:szCs w:val="24"/>
          <w:shd w:val="clear" w:color="auto" w:fill="FFFFFF"/>
        </w:rPr>
        <w:t xml:space="preserve"> </w:t>
      </w:r>
    </w:p>
    <w:p w14:paraId="0906AD49" w14:textId="60327128" w:rsidR="00F34315" w:rsidRDefault="00F34315" w:rsidP="000714C0">
      <w:pPr>
        <w:spacing w:line="360" w:lineRule="auto"/>
        <w:jc w:val="both"/>
        <w:rPr>
          <w:sz w:val="24"/>
          <w:szCs w:val="24"/>
        </w:rPr>
      </w:pPr>
    </w:p>
    <w:p w14:paraId="0A2BE8BF" w14:textId="5ED6A40D" w:rsidR="00F34315" w:rsidRPr="003D23F6" w:rsidRDefault="00F34315" w:rsidP="003D23F6">
      <w:pPr>
        <w:spacing w:line="360" w:lineRule="auto"/>
        <w:jc w:val="both"/>
        <w:rPr>
          <w:sz w:val="24"/>
          <w:szCs w:val="24"/>
        </w:rPr>
      </w:pPr>
      <w:r>
        <w:rPr>
          <w:sz w:val="24"/>
          <w:szCs w:val="24"/>
        </w:rPr>
        <w:lastRenderedPageBreak/>
        <w:t>Yhden alle 3-vuotiaan lapsen päiväkotipaikka maksaa Karkkilan kaupungille</w:t>
      </w:r>
      <w:r w:rsidR="00293A72">
        <w:rPr>
          <w:sz w:val="24"/>
          <w:szCs w:val="24"/>
        </w:rPr>
        <w:t xml:space="preserve"> vuoden 2020 tilinpäätöksen mukaan nettomenoina 10</w:t>
      </w:r>
      <w:r w:rsidR="00FC4F5A">
        <w:rPr>
          <w:sz w:val="24"/>
          <w:szCs w:val="24"/>
        </w:rPr>
        <w:t> </w:t>
      </w:r>
      <w:r w:rsidR="00293A72">
        <w:rPr>
          <w:sz w:val="24"/>
          <w:szCs w:val="24"/>
        </w:rPr>
        <w:t>846</w:t>
      </w:r>
      <w:r>
        <w:rPr>
          <w:sz w:val="24"/>
          <w:szCs w:val="24"/>
        </w:rPr>
        <w:t>e</w:t>
      </w:r>
      <w:r w:rsidR="00293A72">
        <w:rPr>
          <w:sz w:val="24"/>
          <w:szCs w:val="24"/>
        </w:rPr>
        <w:t>, jolloin kokopäivähoidossa olevan lapsen hoitopaikka maksaa kaupungille 903,8e/kk</w:t>
      </w:r>
      <w:r>
        <w:rPr>
          <w:sz w:val="24"/>
          <w:szCs w:val="24"/>
        </w:rPr>
        <w:t xml:space="preserve">. </w:t>
      </w:r>
      <w:r w:rsidR="00977E6B">
        <w:rPr>
          <w:sz w:val="24"/>
          <w:szCs w:val="24"/>
        </w:rPr>
        <w:t xml:space="preserve">Vuodelta 2021 laskelmia ei </w:t>
      </w:r>
      <w:r w:rsidR="00805729">
        <w:rPr>
          <w:sz w:val="24"/>
          <w:szCs w:val="24"/>
        </w:rPr>
        <w:t xml:space="preserve">vakan mukaan </w:t>
      </w:r>
      <w:r w:rsidR="00977E6B">
        <w:rPr>
          <w:sz w:val="24"/>
          <w:szCs w:val="24"/>
        </w:rPr>
        <w:t xml:space="preserve">ole tehty. </w:t>
      </w:r>
      <w:r w:rsidR="0053778B">
        <w:rPr>
          <w:sz w:val="24"/>
          <w:szCs w:val="24"/>
        </w:rPr>
        <w:t xml:space="preserve">Kun taas esim. Kuntalisän </w:t>
      </w:r>
      <w:r w:rsidR="00B420F1">
        <w:rPr>
          <w:sz w:val="24"/>
          <w:szCs w:val="24"/>
        </w:rPr>
        <w:t>käyttöönotto</w:t>
      </w:r>
      <w:r w:rsidR="0053778B">
        <w:rPr>
          <w:sz w:val="24"/>
          <w:szCs w:val="24"/>
        </w:rPr>
        <w:t xml:space="preserve"> maksaisi n. 2400e/v, jos kuntalisän suuruus yhdestä alle 3-vuotiaasta lapsesta olisi 200e/kk.</w:t>
      </w:r>
      <w:r w:rsidR="004D0720">
        <w:rPr>
          <w:sz w:val="24"/>
          <w:szCs w:val="24"/>
        </w:rPr>
        <w:t xml:space="preserve"> </w:t>
      </w:r>
      <w:proofErr w:type="spellStart"/>
      <w:r w:rsidR="0053778B">
        <w:rPr>
          <w:sz w:val="24"/>
          <w:szCs w:val="24"/>
        </w:rPr>
        <w:t>K</w:t>
      </w:r>
      <w:r w:rsidR="008454B5">
        <w:rPr>
          <w:sz w:val="24"/>
          <w:szCs w:val="24"/>
        </w:rPr>
        <w:t>ELA</w:t>
      </w:r>
      <w:r w:rsidR="0053778B">
        <w:rPr>
          <w:sz w:val="24"/>
          <w:szCs w:val="24"/>
        </w:rPr>
        <w:t>n</w:t>
      </w:r>
      <w:proofErr w:type="spellEnd"/>
      <w:r w:rsidR="0053778B">
        <w:rPr>
          <w:sz w:val="24"/>
          <w:szCs w:val="24"/>
        </w:rPr>
        <w:t xml:space="preserve"> </w:t>
      </w:r>
      <w:r w:rsidR="004D0720">
        <w:rPr>
          <w:sz w:val="24"/>
          <w:szCs w:val="24"/>
        </w:rPr>
        <w:t xml:space="preserve">vanhempainpäivärahaa </w:t>
      </w:r>
      <w:proofErr w:type="gramStart"/>
      <w:r w:rsidR="004D0720">
        <w:rPr>
          <w:sz w:val="24"/>
          <w:szCs w:val="24"/>
        </w:rPr>
        <w:t>maksetaan</w:t>
      </w:r>
      <w:r w:rsidR="0053778B">
        <w:rPr>
          <w:sz w:val="24"/>
          <w:szCs w:val="24"/>
        </w:rPr>
        <w:t xml:space="preserve"> </w:t>
      </w:r>
      <w:r w:rsidR="00805729">
        <w:rPr>
          <w:sz w:val="24"/>
          <w:szCs w:val="24"/>
        </w:rPr>
        <w:t xml:space="preserve">aiemman lainsäädännön mukaan </w:t>
      </w:r>
      <w:r w:rsidR="0053778B">
        <w:rPr>
          <w:sz w:val="24"/>
          <w:szCs w:val="24"/>
        </w:rPr>
        <w:t>perheelle</w:t>
      </w:r>
      <w:r w:rsidR="00000654">
        <w:rPr>
          <w:sz w:val="24"/>
          <w:szCs w:val="24"/>
        </w:rPr>
        <w:t xml:space="preserve"> </w:t>
      </w:r>
      <w:r w:rsidR="004D0720">
        <w:rPr>
          <w:sz w:val="24"/>
          <w:szCs w:val="24"/>
        </w:rPr>
        <w:t>suunnilleen siihen l</w:t>
      </w:r>
      <w:r w:rsidR="0053778B">
        <w:rPr>
          <w:sz w:val="24"/>
          <w:szCs w:val="24"/>
        </w:rPr>
        <w:t>apsi on</w:t>
      </w:r>
      <w:proofErr w:type="gramEnd"/>
      <w:r w:rsidR="00FB0715">
        <w:rPr>
          <w:sz w:val="24"/>
          <w:szCs w:val="24"/>
        </w:rPr>
        <w:t xml:space="preserve"> </w:t>
      </w:r>
      <w:r w:rsidR="0053778B">
        <w:rPr>
          <w:sz w:val="24"/>
          <w:szCs w:val="24"/>
        </w:rPr>
        <w:t>9kk:en ikäinen</w:t>
      </w:r>
      <w:r w:rsidR="004D0720">
        <w:rPr>
          <w:sz w:val="24"/>
          <w:szCs w:val="24"/>
        </w:rPr>
        <w:t xml:space="preserve">, niin teoreettinen oikeus kotihoidon tukeen ja mahdolliseen kuntalisään </w:t>
      </w:r>
      <w:r w:rsidR="008454B5">
        <w:rPr>
          <w:sz w:val="24"/>
          <w:szCs w:val="24"/>
        </w:rPr>
        <w:t>a</w:t>
      </w:r>
      <w:r w:rsidR="004D0720">
        <w:rPr>
          <w:sz w:val="24"/>
          <w:szCs w:val="24"/>
        </w:rPr>
        <w:t xml:space="preserve">lkaa vasta </w:t>
      </w:r>
      <w:r w:rsidR="0053778B">
        <w:rPr>
          <w:sz w:val="24"/>
          <w:szCs w:val="24"/>
        </w:rPr>
        <w:t>vanhempainpäiväraha</w:t>
      </w:r>
      <w:r w:rsidR="004D0720">
        <w:rPr>
          <w:sz w:val="24"/>
          <w:szCs w:val="24"/>
        </w:rPr>
        <w:t>kauden päättymisen jälkeen s</w:t>
      </w:r>
      <w:r w:rsidR="0053778B">
        <w:rPr>
          <w:sz w:val="24"/>
          <w:szCs w:val="24"/>
        </w:rPr>
        <w:t>iihen saakka, kun lapsi täyttää 3-vuotta</w:t>
      </w:r>
      <w:r w:rsidR="004D0720">
        <w:rPr>
          <w:sz w:val="24"/>
          <w:szCs w:val="24"/>
        </w:rPr>
        <w:t>. Tuolloin</w:t>
      </w:r>
      <w:r w:rsidR="0053778B">
        <w:rPr>
          <w:sz w:val="24"/>
          <w:szCs w:val="24"/>
        </w:rPr>
        <w:t xml:space="preserve"> kuntalisän suuruus koko </w:t>
      </w:r>
      <w:r w:rsidR="004D0720">
        <w:rPr>
          <w:sz w:val="24"/>
          <w:szCs w:val="24"/>
        </w:rPr>
        <w:t xml:space="preserve">maksukaudelta eli </w:t>
      </w:r>
      <w:r w:rsidR="00805729">
        <w:rPr>
          <w:sz w:val="24"/>
          <w:szCs w:val="24"/>
        </w:rPr>
        <w:t xml:space="preserve">n. </w:t>
      </w:r>
      <w:r w:rsidR="004D0720">
        <w:rPr>
          <w:sz w:val="24"/>
          <w:szCs w:val="24"/>
        </w:rPr>
        <w:t>28kk:lta olisi yhteensä 6800</w:t>
      </w:r>
      <w:r w:rsidR="00805729">
        <w:rPr>
          <w:sz w:val="24"/>
          <w:szCs w:val="24"/>
        </w:rPr>
        <w:t xml:space="preserve"> </w:t>
      </w:r>
      <w:r w:rsidR="004D0720">
        <w:rPr>
          <w:sz w:val="24"/>
          <w:szCs w:val="24"/>
        </w:rPr>
        <w:t>e</w:t>
      </w:r>
      <w:r w:rsidR="0053778B">
        <w:rPr>
          <w:sz w:val="24"/>
          <w:szCs w:val="24"/>
        </w:rPr>
        <w:t xml:space="preserve"> olettaen, että perheeseen ei syntyisi uusia pikkusisaruksia seuraavan 2</w:t>
      </w:r>
      <w:r w:rsidR="00000654">
        <w:rPr>
          <w:sz w:val="24"/>
          <w:szCs w:val="24"/>
        </w:rPr>
        <w:t xml:space="preserve"> </w:t>
      </w:r>
      <w:r w:rsidR="0053778B">
        <w:rPr>
          <w:sz w:val="24"/>
          <w:szCs w:val="24"/>
        </w:rPr>
        <w:t>vuoden</w:t>
      </w:r>
      <w:r w:rsidR="00000654">
        <w:rPr>
          <w:sz w:val="24"/>
          <w:szCs w:val="24"/>
        </w:rPr>
        <w:t xml:space="preserve"> 3kk</w:t>
      </w:r>
      <w:r w:rsidR="0053778B">
        <w:rPr>
          <w:sz w:val="24"/>
          <w:szCs w:val="24"/>
        </w:rPr>
        <w:t xml:space="preserve"> aikana</w:t>
      </w:r>
      <w:r w:rsidR="00000654">
        <w:rPr>
          <w:sz w:val="24"/>
          <w:szCs w:val="24"/>
        </w:rPr>
        <w:t xml:space="preserve">, kun </w:t>
      </w:r>
      <w:r w:rsidR="00000654" w:rsidRPr="003D23F6">
        <w:rPr>
          <w:sz w:val="24"/>
          <w:szCs w:val="24"/>
        </w:rPr>
        <w:t xml:space="preserve">kokopäivähoitopaikkamaksu samalle lapselle olisi vastaavalta ajalta n. </w:t>
      </w:r>
      <w:r w:rsidR="00293A72">
        <w:rPr>
          <w:sz w:val="24"/>
          <w:szCs w:val="24"/>
        </w:rPr>
        <w:t xml:space="preserve">25 307,2 </w:t>
      </w:r>
      <w:r w:rsidR="00000654" w:rsidRPr="003D23F6">
        <w:rPr>
          <w:sz w:val="24"/>
          <w:szCs w:val="24"/>
        </w:rPr>
        <w:t>e</w:t>
      </w:r>
      <w:r w:rsidR="00293A72">
        <w:rPr>
          <w:sz w:val="24"/>
          <w:szCs w:val="24"/>
        </w:rPr>
        <w:t xml:space="preserve">, nettomenona. Todelliset luvut ovat luokkaa kokopäivähoitopaikka yli </w:t>
      </w:r>
      <w:proofErr w:type="gramStart"/>
      <w:r w:rsidR="00293A72">
        <w:rPr>
          <w:sz w:val="24"/>
          <w:szCs w:val="24"/>
        </w:rPr>
        <w:t>5h</w:t>
      </w:r>
      <w:proofErr w:type="gramEnd"/>
      <w:r w:rsidR="00293A72">
        <w:rPr>
          <w:sz w:val="24"/>
          <w:szCs w:val="24"/>
        </w:rPr>
        <w:t>/pvä 25 000e/v</w:t>
      </w:r>
      <w:r w:rsidR="00977E6B">
        <w:rPr>
          <w:sz w:val="24"/>
          <w:szCs w:val="24"/>
        </w:rPr>
        <w:t xml:space="preserve"> ja 2v3kk ajalta yli 60 000e.</w:t>
      </w:r>
    </w:p>
    <w:p w14:paraId="313F82B5" w14:textId="6C862D4C" w:rsidR="00AB1E6C" w:rsidRPr="003D23F6" w:rsidRDefault="00AB1E6C" w:rsidP="003D23F6">
      <w:pPr>
        <w:spacing w:line="360" w:lineRule="auto"/>
        <w:jc w:val="both"/>
        <w:rPr>
          <w:sz w:val="24"/>
          <w:szCs w:val="24"/>
        </w:rPr>
      </w:pPr>
    </w:p>
    <w:p w14:paraId="1B98C012" w14:textId="09DFFCBB" w:rsidR="003D23F6" w:rsidRPr="003D23F6" w:rsidRDefault="00AB1E6C" w:rsidP="003D23F6">
      <w:pPr>
        <w:spacing w:line="360" w:lineRule="auto"/>
        <w:rPr>
          <w:rFonts w:eastAsia="Times New Roman" w:cstheme="minorHAnsi"/>
          <w:color w:val="201F1E"/>
          <w:sz w:val="24"/>
          <w:szCs w:val="24"/>
          <w:lang w:eastAsia="fi-FI"/>
        </w:rPr>
      </w:pPr>
      <w:r w:rsidRPr="003D23F6">
        <w:rPr>
          <w:sz w:val="24"/>
          <w:szCs w:val="24"/>
        </w:rPr>
        <w:t>Koska Suomen hallituksen tavoitteena on vähentää varhaiskasvatuksen maksuluokkia pysyvästi ja tavoitteena on saada</w:t>
      </w:r>
      <w:r w:rsidR="003D23F6" w:rsidRPr="003D23F6">
        <w:rPr>
          <w:sz w:val="24"/>
          <w:szCs w:val="24"/>
        </w:rPr>
        <w:t xml:space="preserve"> vähitellen</w:t>
      </w:r>
      <w:r w:rsidRPr="003D23F6">
        <w:rPr>
          <w:sz w:val="24"/>
          <w:szCs w:val="24"/>
        </w:rPr>
        <w:t xml:space="preserve"> kaikki lapset</w:t>
      </w:r>
      <w:r w:rsidR="003D23F6" w:rsidRPr="003D23F6">
        <w:rPr>
          <w:sz w:val="24"/>
          <w:szCs w:val="24"/>
        </w:rPr>
        <w:t xml:space="preserve"> ilmaisen päivähoidon piiriin, niin se tarkoittaa sitä, että kaupunki saa yhä vähenevässä määrin maksutuottoja päivähoidon tuottamisesta. Päiväkotien ylläpidosta syntyvät kiinteät kulut tulevat kuitenkin pysymään ennallaan</w:t>
      </w:r>
      <w:r w:rsidR="003D23F6" w:rsidRPr="00293A72">
        <w:rPr>
          <w:rFonts w:cstheme="minorHAnsi"/>
          <w:sz w:val="24"/>
          <w:szCs w:val="24"/>
        </w:rPr>
        <w:t xml:space="preserve">. Karkkilan varhaiskasvatuksen tilastojen </w:t>
      </w:r>
      <w:r w:rsidR="003D23F6" w:rsidRPr="00293A72">
        <w:rPr>
          <w:rFonts w:eastAsia="Times New Roman" w:cstheme="minorHAnsi"/>
          <w:color w:val="201F1E"/>
          <w:sz w:val="24"/>
          <w:szCs w:val="24"/>
          <w:shd w:val="clear" w:color="auto" w:fill="FFFFFF"/>
          <w:lang w:eastAsia="fi-FI"/>
        </w:rPr>
        <w:t xml:space="preserve">23.9.2022 mukaan </w:t>
      </w:r>
      <w:r w:rsidR="003D23F6" w:rsidRPr="003D23F6">
        <w:rPr>
          <w:rFonts w:eastAsia="Times New Roman" w:cstheme="minorHAnsi"/>
          <w:color w:val="201F1E"/>
          <w:sz w:val="24"/>
          <w:szCs w:val="24"/>
          <w:lang w:eastAsia="fi-FI"/>
        </w:rPr>
        <w:t>248 lapsella on maksupäätös ajalle 1.8.2022-31.7.2023.</w:t>
      </w:r>
      <w:r w:rsidR="003D23F6" w:rsidRPr="00293A72">
        <w:rPr>
          <w:rFonts w:eastAsia="Times New Roman" w:cstheme="minorHAnsi"/>
          <w:color w:val="201F1E"/>
          <w:sz w:val="24"/>
          <w:szCs w:val="24"/>
          <w:lang w:eastAsia="fi-FI"/>
        </w:rPr>
        <w:t xml:space="preserve"> 1</w:t>
      </w:r>
      <w:r w:rsidR="003D23F6" w:rsidRPr="003D23F6">
        <w:rPr>
          <w:rFonts w:eastAsia="Times New Roman" w:cstheme="minorHAnsi"/>
          <w:color w:val="201F1E"/>
          <w:sz w:val="24"/>
          <w:szCs w:val="24"/>
          <w:lang w:eastAsia="fi-FI"/>
        </w:rPr>
        <w:t>23 lapsella 97 perheestä on maksupäätös 0 euroa</w:t>
      </w:r>
      <w:r w:rsidR="003D23F6" w:rsidRPr="00293A72">
        <w:rPr>
          <w:rFonts w:eastAsia="Times New Roman" w:cstheme="minorHAnsi"/>
          <w:color w:val="201F1E"/>
          <w:sz w:val="24"/>
          <w:szCs w:val="24"/>
          <w:lang w:eastAsia="fi-FI"/>
        </w:rPr>
        <w:t>.</w:t>
      </w:r>
    </w:p>
    <w:p w14:paraId="5325F361" w14:textId="77777777" w:rsidR="003D23F6" w:rsidRDefault="00AB1E6C" w:rsidP="000714C0">
      <w:pPr>
        <w:spacing w:line="360" w:lineRule="auto"/>
        <w:jc w:val="both"/>
        <w:rPr>
          <w:sz w:val="24"/>
          <w:szCs w:val="24"/>
        </w:rPr>
      </w:pPr>
      <w:r w:rsidRPr="003D23F6">
        <w:rPr>
          <w:sz w:val="24"/>
          <w:szCs w:val="24"/>
        </w:rPr>
        <w:t xml:space="preserve"> </w:t>
      </w:r>
    </w:p>
    <w:p w14:paraId="15028D29" w14:textId="2B9FC265" w:rsidR="004D0720" w:rsidRDefault="004D0720" w:rsidP="000714C0">
      <w:pPr>
        <w:spacing w:line="360" w:lineRule="auto"/>
        <w:jc w:val="both"/>
        <w:rPr>
          <w:sz w:val="24"/>
          <w:szCs w:val="24"/>
        </w:rPr>
      </w:pPr>
      <w:r>
        <w:rPr>
          <w:sz w:val="24"/>
          <w:szCs w:val="24"/>
        </w:rPr>
        <w:t xml:space="preserve">Kun jo nyt on tiedossa, että tulevien ikäluokkien lapsilukumäärät valtakunnallisesti Suomessa, kuten myös Karkkilassa ovat laskusuuntaiset ja myös tänä vuonna lapsia näyttää syntyvän Karkkilassa aiempaa vähemmän, on sanomattakin selvää, että jos aiemmin 1. luokan </w:t>
      </w:r>
      <w:r w:rsidR="00112B98">
        <w:rPr>
          <w:sz w:val="24"/>
          <w:szCs w:val="24"/>
        </w:rPr>
        <w:t>aloittaneita</w:t>
      </w:r>
      <w:r>
        <w:rPr>
          <w:sz w:val="24"/>
          <w:szCs w:val="24"/>
        </w:rPr>
        <w:t xml:space="preserve"> on </w:t>
      </w:r>
      <w:r w:rsidR="00805729">
        <w:rPr>
          <w:sz w:val="24"/>
          <w:szCs w:val="24"/>
        </w:rPr>
        <w:t xml:space="preserve">takavuosina </w:t>
      </w:r>
      <w:r>
        <w:rPr>
          <w:sz w:val="24"/>
          <w:szCs w:val="24"/>
        </w:rPr>
        <w:t xml:space="preserve">ollut n. 100 lasta ja syksyllä 2022 vastaava luku on ollut n. 70 lasta, niin myös päivähoidossa lasten lukumäärä on pienenemään päin. Tämä tarkoittaa jo lähivuosina sitä, että </w:t>
      </w:r>
      <w:r w:rsidR="00112B98">
        <w:rPr>
          <w:sz w:val="24"/>
          <w:szCs w:val="24"/>
        </w:rPr>
        <w:t>myös jokin Karkkilan päiväkodeista saatetaan</w:t>
      </w:r>
      <w:r w:rsidR="00805729">
        <w:rPr>
          <w:sz w:val="24"/>
          <w:szCs w:val="24"/>
        </w:rPr>
        <w:t xml:space="preserve"> väistämättäkin</w:t>
      </w:r>
      <w:r w:rsidR="00112B98">
        <w:rPr>
          <w:sz w:val="24"/>
          <w:szCs w:val="24"/>
        </w:rPr>
        <w:t xml:space="preserve"> joutua lakkauttamaan</w:t>
      </w:r>
      <w:r w:rsidR="00805729">
        <w:rPr>
          <w:sz w:val="24"/>
          <w:szCs w:val="24"/>
        </w:rPr>
        <w:t xml:space="preserve"> taloudellisista syistä</w:t>
      </w:r>
      <w:r w:rsidR="00112B98">
        <w:rPr>
          <w:sz w:val="24"/>
          <w:szCs w:val="24"/>
        </w:rPr>
        <w:t xml:space="preserve">, mikäli Karkkilassa ei synny riittävästi lapsia tai tänne ei muuta uusia lapsiperheitä. </w:t>
      </w:r>
      <w:r w:rsidR="00B420F1">
        <w:rPr>
          <w:sz w:val="24"/>
          <w:szCs w:val="24"/>
        </w:rPr>
        <w:t>Viime vuonna Karkkilassa on syntynyt n. 5</w:t>
      </w:r>
      <w:r w:rsidR="000714C0">
        <w:rPr>
          <w:sz w:val="24"/>
          <w:szCs w:val="24"/>
        </w:rPr>
        <w:t>4</w:t>
      </w:r>
      <w:r w:rsidR="00B420F1">
        <w:rPr>
          <w:sz w:val="24"/>
          <w:szCs w:val="24"/>
        </w:rPr>
        <w:t xml:space="preserve"> lasta ja vuonna 2022</w:t>
      </w:r>
      <w:r w:rsidR="003C49ED">
        <w:rPr>
          <w:sz w:val="24"/>
          <w:szCs w:val="24"/>
        </w:rPr>
        <w:t xml:space="preserve"> alkuvuoden tammi-kesäkuun aikana lapsia on syntynyt vain 27, jonka tarkoittaa, että</w:t>
      </w:r>
      <w:r w:rsidR="00B420F1">
        <w:rPr>
          <w:sz w:val="24"/>
          <w:szCs w:val="24"/>
        </w:rPr>
        <w:t xml:space="preserve"> lukumäärä voi jäädä </w:t>
      </w:r>
      <w:r w:rsidR="003C49ED">
        <w:rPr>
          <w:sz w:val="24"/>
          <w:szCs w:val="24"/>
        </w:rPr>
        <w:t xml:space="preserve">n. </w:t>
      </w:r>
      <w:proofErr w:type="gramStart"/>
      <w:r w:rsidR="003C49ED">
        <w:rPr>
          <w:sz w:val="24"/>
          <w:szCs w:val="24"/>
        </w:rPr>
        <w:t>50-55</w:t>
      </w:r>
      <w:proofErr w:type="gramEnd"/>
      <w:r w:rsidR="00B420F1">
        <w:rPr>
          <w:sz w:val="24"/>
          <w:szCs w:val="24"/>
        </w:rPr>
        <w:t xml:space="preserve"> lapseen</w:t>
      </w:r>
      <w:r w:rsidR="003C49ED">
        <w:rPr>
          <w:sz w:val="24"/>
          <w:szCs w:val="24"/>
        </w:rPr>
        <w:t xml:space="preserve">, </w:t>
      </w:r>
      <w:r w:rsidR="00B420F1">
        <w:rPr>
          <w:sz w:val="24"/>
          <w:szCs w:val="24"/>
        </w:rPr>
        <w:t xml:space="preserve">mikä olisi </w:t>
      </w:r>
      <w:r w:rsidR="00B420F1">
        <w:rPr>
          <w:sz w:val="24"/>
          <w:szCs w:val="24"/>
        </w:rPr>
        <w:lastRenderedPageBreak/>
        <w:t>tulevaisuudessa ikäluokan koko. Romahdus on merkittävä koko varhaiskasvatus- ja koulujärjestelmän kannalta.</w:t>
      </w:r>
    </w:p>
    <w:p w14:paraId="462780F9" w14:textId="77777777" w:rsidR="00B420F1" w:rsidRDefault="00B420F1" w:rsidP="000714C0">
      <w:pPr>
        <w:spacing w:line="360" w:lineRule="auto"/>
        <w:jc w:val="both"/>
        <w:rPr>
          <w:sz w:val="24"/>
          <w:szCs w:val="24"/>
        </w:rPr>
      </w:pPr>
    </w:p>
    <w:p w14:paraId="5DCBC6E6" w14:textId="25817342" w:rsidR="00112B98" w:rsidRDefault="00112B98" w:rsidP="000714C0">
      <w:pPr>
        <w:spacing w:line="360" w:lineRule="auto"/>
        <w:jc w:val="both"/>
        <w:rPr>
          <w:sz w:val="24"/>
          <w:szCs w:val="24"/>
        </w:rPr>
      </w:pPr>
      <w:r>
        <w:rPr>
          <w:sz w:val="24"/>
          <w:szCs w:val="24"/>
        </w:rPr>
        <w:t>Mikäli Karkkilan kaupunki haluaisi profiloitua tulevaisuudessa lapsimyönteisenä kuntana, jossa lapsiperheitä halutaan tukea aidosti ja uudet lapsiperheet halutaan toivottaa tervetulleiksi Karkkilaan, lasten kotihoidon tuen kuntalisän käyttöönotto olisi yksi tällainen merkittävä tuen osoitus karkkilalaisille lapsiperheille. Kuntalisä voisi houkutella perheitä muuttamaan Karkkilaan myös muualta ja myös asumaan Karkkilassa pidempään, jos myös muut lapsiperheiden tukimuodot</w:t>
      </w:r>
      <w:r w:rsidR="00805729">
        <w:rPr>
          <w:sz w:val="24"/>
          <w:szCs w:val="24"/>
        </w:rPr>
        <w:t xml:space="preserve"> yksityisen päivähoidon tukemisen osalta</w:t>
      </w:r>
      <w:r>
        <w:rPr>
          <w:sz w:val="24"/>
          <w:szCs w:val="24"/>
        </w:rPr>
        <w:t xml:space="preserve"> ovat kunnossa.</w:t>
      </w:r>
      <w:r w:rsidR="00B420F1">
        <w:rPr>
          <w:sz w:val="24"/>
          <w:szCs w:val="24"/>
        </w:rPr>
        <w:t xml:space="preserve"> </w:t>
      </w:r>
      <w:r w:rsidR="00805729">
        <w:rPr>
          <w:sz w:val="24"/>
          <w:szCs w:val="24"/>
        </w:rPr>
        <w:t>Joka tapauksessa uudet lapsiperheet toisivat v</w:t>
      </w:r>
      <w:r w:rsidR="00B420F1">
        <w:rPr>
          <w:sz w:val="24"/>
          <w:szCs w:val="24"/>
        </w:rPr>
        <w:t>erotuloja kaupungille</w:t>
      </w:r>
      <w:r w:rsidR="00805729">
        <w:rPr>
          <w:sz w:val="24"/>
          <w:szCs w:val="24"/>
        </w:rPr>
        <w:t xml:space="preserve"> ja todennäköisesti myös käyttäisivät varjojaan Karkkilan palveluihin.</w:t>
      </w:r>
    </w:p>
    <w:p w14:paraId="4C251EF1" w14:textId="4720E7E1" w:rsidR="00112B98" w:rsidRDefault="00112B98" w:rsidP="000714C0">
      <w:pPr>
        <w:spacing w:line="360" w:lineRule="auto"/>
        <w:jc w:val="both"/>
        <w:rPr>
          <w:sz w:val="24"/>
          <w:szCs w:val="24"/>
        </w:rPr>
      </w:pPr>
    </w:p>
    <w:p w14:paraId="546C84E5" w14:textId="26FD3871" w:rsidR="00112B98" w:rsidRDefault="00112B98" w:rsidP="000714C0">
      <w:pPr>
        <w:spacing w:line="360" w:lineRule="auto"/>
        <w:jc w:val="both"/>
        <w:rPr>
          <w:sz w:val="24"/>
          <w:szCs w:val="24"/>
        </w:rPr>
      </w:pPr>
      <w:r>
        <w:rPr>
          <w:sz w:val="24"/>
          <w:szCs w:val="24"/>
        </w:rPr>
        <w:t>Kotihoidontuen kuntalisä mahdollistaisi sen, että perheet saisivat itse valita, missä vaiheessa he vievät oman lapsensa päivähoitoon. Lisäksi kotiin lasta hoitavalla vanhemmalla olisi helpompi mahdollisuus palata työhön vaiheittain esim. tekemällä osa-aikatyötä. Kuntalisä mahdollistaisi myös uusien perhepäivähoitajien tulon Karkkilaan, sillä vanhemmalla olisi mahdollisuus ottaa omien lastensa lisäksi myös muita hoidettavia riippuen lasten iästä ja lukumäärästä</w:t>
      </w:r>
      <w:r w:rsidR="00805729">
        <w:rPr>
          <w:sz w:val="24"/>
          <w:szCs w:val="24"/>
        </w:rPr>
        <w:t xml:space="preserve"> ja saada </w:t>
      </w:r>
      <w:proofErr w:type="spellStart"/>
      <w:r w:rsidR="00805729">
        <w:rPr>
          <w:sz w:val="24"/>
          <w:szCs w:val="24"/>
        </w:rPr>
        <w:t>K</w:t>
      </w:r>
      <w:r w:rsidR="00FC4F5A">
        <w:rPr>
          <w:sz w:val="24"/>
          <w:szCs w:val="24"/>
        </w:rPr>
        <w:t>ELA</w:t>
      </w:r>
      <w:r w:rsidR="00805729">
        <w:rPr>
          <w:sz w:val="24"/>
          <w:szCs w:val="24"/>
        </w:rPr>
        <w:t>n</w:t>
      </w:r>
      <w:proofErr w:type="spellEnd"/>
      <w:r w:rsidR="00805729">
        <w:rPr>
          <w:sz w:val="24"/>
          <w:szCs w:val="24"/>
        </w:rPr>
        <w:t xml:space="preserve"> yksityisen hoidon tukea päivähoidon tuottajana</w:t>
      </w:r>
      <w:r>
        <w:rPr>
          <w:sz w:val="24"/>
          <w:szCs w:val="24"/>
        </w:rPr>
        <w:t xml:space="preserve">. Uudet yrittäjät toisivat verotuloja kaupungille. </w:t>
      </w:r>
      <w:r w:rsidR="009F2E6B">
        <w:rPr>
          <w:sz w:val="24"/>
          <w:szCs w:val="24"/>
        </w:rPr>
        <w:t>Mikäli kotiin lasta hoitamaan jäävä vanhempi joutuisi jäämään työttömäksi, niin se olisi kaupungille jopa vielä tappiollisempaa, sillä kaupunki joutuu maksamaan</w:t>
      </w:r>
      <w:r w:rsidR="00B420F1">
        <w:rPr>
          <w:sz w:val="24"/>
          <w:szCs w:val="24"/>
        </w:rPr>
        <w:t xml:space="preserve"> huoltajalle</w:t>
      </w:r>
      <w:r w:rsidR="009F2E6B">
        <w:rPr>
          <w:sz w:val="24"/>
          <w:szCs w:val="24"/>
        </w:rPr>
        <w:t xml:space="preserve"> myös työttömyystuen, kuten myös mahdollisen toimeentulotuen</w:t>
      </w:r>
      <w:r w:rsidR="00B420F1">
        <w:rPr>
          <w:sz w:val="24"/>
          <w:szCs w:val="24"/>
        </w:rPr>
        <w:t xml:space="preserve"> koko perheelle</w:t>
      </w:r>
      <w:r w:rsidR="00805729">
        <w:rPr>
          <w:sz w:val="24"/>
          <w:szCs w:val="24"/>
        </w:rPr>
        <w:t xml:space="preserve"> sekä työttömyyskorvausten sakkomaksuja valtiolle.</w:t>
      </w:r>
    </w:p>
    <w:p w14:paraId="3D4F09BF" w14:textId="1C35C7F8" w:rsidR="001E4ECE" w:rsidRDefault="001E4ECE" w:rsidP="000714C0">
      <w:pPr>
        <w:spacing w:line="360" w:lineRule="auto"/>
        <w:jc w:val="both"/>
        <w:rPr>
          <w:sz w:val="24"/>
          <w:szCs w:val="24"/>
        </w:rPr>
      </w:pPr>
    </w:p>
    <w:p w14:paraId="564537EE" w14:textId="2BEF09E7" w:rsidR="001E4ECE" w:rsidRDefault="001E4ECE" w:rsidP="000714C0">
      <w:pPr>
        <w:spacing w:line="360" w:lineRule="auto"/>
        <w:jc w:val="both"/>
        <w:rPr>
          <w:sz w:val="24"/>
          <w:szCs w:val="24"/>
        </w:rPr>
      </w:pPr>
      <w:r>
        <w:rPr>
          <w:sz w:val="24"/>
          <w:szCs w:val="24"/>
        </w:rPr>
        <w:t xml:space="preserve">Tällä hetkellä Kansaneläkelaitos (KELA) maksaa lasten kotihoidon tukea lapsiperheille, joissa alle 3-vuotiaita lapsia hoidetaan kotona ja </w:t>
      </w:r>
      <w:r w:rsidR="00110C9A">
        <w:rPr>
          <w:sz w:val="24"/>
          <w:szCs w:val="24"/>
        </w:rPr>
        <w:t xml:space="preserve">joiden </w:t>
      </w:r>
      <w:r>
        <w:rPr>
          <w:sz w:val="24"/>
          <w:szCs w:val="24"/>
        </w:rPr>
        <w:t>lapset eivät ole kunnallisessa päivähoidossa siten, että ensimmäisestä alle 3-vuotiaasta lapsesta K</w:t>
      </w:r>
      <w:r w:rsidR="00FC4F5A">
        <w:rPr>
          <w:sz w:val="24"/>
          <w:szCs w:val="24"/>
        </w:rPr>
        <w:t>ELA</w:t>
      </w:r>
      <w:r>
        <w:rPr>
          <w:sz w:val="24"/>
          <w:szCs w:val="24"/>
        </w:rPr>
        <w:t xml:space="preserve"> maksaa 36</w:t>
      </w:r>
      <w:r w:rsidR="00E83A18">
        <w:rPr>
          <w:sz w:val="24"/>
          <w:szCs w:val="24"/>
        </w:rPr>
        <w:t>2, 61</w:t>
      </w:r>
      <w:r>
        <w:rPr>
          <w:sz w:val="24"/>
          <w:szCs w:val="24"/>
        </w:rPr>
        <w:t xml:space="preserve">/kk ja </w:t>
      </w:r>
      <w:r w:rsidR="00E83A18">
        <w:rPr>
          <w:sz w:val="24"/>
          <w:szCs w:val="24"/>
        </w:rPr>
        <w:t>jokaisesta muusta perheen alle 3-vuotiaasta lapsesta 108</w:t>
      </w:r>
      <w:r w:rsidR="00FC4F5A">
        <w:rPr>
          <w:sz w:val="24"/>
          <w:szCs w:val="24"/>
        </w:rPr>
        <w:t>,</w:t>
      </w:r>
      <w:r w:rsidR="00E83A18">
        <w:rPr>
          <w:sz w:val="24"/>
          <w:szCs w:val="24"/>
        </w:rPr>
        <w:t xml:space="preserve">56e/kk ja jokaisesta yli 3-vuotiaasta, alle kouluikäisestä lapsesta 69,76e/kk. Luvuissa on otettu huomioon hallituksen elokuussa -22 tekemät indeksikorotukset. </w:t>
      </w:r>
    </w:p>
    <w:p w14:paraId="1AF2A1F2" w14:textId="693B79B5" w:rsidR="00E83A18" w:rsidRDefault="00E83A18" w:rsidP="000714C0">
      <w:pPr>
        <w:spacing w:line="360" w:lineRule="auto"/>
        <w:jc w:val="both"/>
        <w:rPr>
          <w:sz w:val="24"/>
          <w:szCs w:val="24"/>
        </w:rPr>
      </w:pPr>
    </w:p>
    <w:p w14:paraId="29B908D2" w14:textId="5B9C96F9" w:rsidR="00E83A18" w:rsidRDefault="00E83A18" w:rsidP="000714C0">
      <w:pPr>
        <w:spacing w:line="360" w:lineRule="auto"/>
        <w:jc w:val="both"/>
        <w:rPr>
          <w:sz w:val="24"/>
          <w:szCs w:val="24"/>
        </w:rPr>
      </w:pPr>
      <w:r>
        <w:rPr>
          <w:sz w:val="24"/>
          <w:szCs w:val="24"/>
        </w:rPr>
        <w:lastRenderedPageBreak/>
        <w:t xml:space="preserve">Kotihoidon tukea maksetaan tavallisesti sille vanhemmalle, joka hoitaa perheen lasta tai lapsia kotona. Lapsia voi hoitaa myös </w:t>
      </w:r>
      <w:r w:rsidR="001A3071">
        <w:rPr>
          <w:sz w:val="24"/>
          <w:szCs w:val="24"/>
        </w:rPr>
        <w:t xml:space="preserve">puoliso- tai avopuoliso, </w:t>
      </w:r>
      <w:r>
        <w:rPr>
          <w:sz w:val="24"/>
          <w:szCs w:val="24"/>
        </w:rPr>
        <w:t>isovanhempi tai perheen kotiin</w:t>
      </w:r>
      <w:r w:rsidR="001A3071">
        <w:rPr>
          <w:sz w:val="24"/>
          <w:szCs w:val="24"/>
        </w:rPr>
        <w:t>sa</w:t>
      </w:r>
      <w:r>
        <w:rPr>
          <w:sz w:val="24"/>
          <w:szCs w:val="24"/>
        </w:rPr>
        <w:t xml:space="preserve"> palkkaama yksityinen hoitaja, jolloin vanhemmalla olisi teoriassa mahdollista käydä esimerkiksi osa-aika tai kokopäivätöissä</w:t>
      </w:r>
      <w:r w:rsidR="001A3071">
        <w:rPr>
          <w:sz w:val="24"/>
          <w:szCs w:val="24"/>
        </w:rPr>
        <w:t xml:space="preserve">. </w:t>
      </w:r>
    </w:p>
    <w:p w14:paraId="2158C4EC" w14:textId="65874BE0" w:rsidR="001A3071" w:rsidRDefault="001A3071" w:rsidP="000714C0">
      <w:pPr>
        <w:spacing w:line="360" w:lineRule="auto"/>
        <w:jc w:val="both"/>
        <w:rPr>
          <w:sz w:val="24"/>
          <w:szCs w:val="24"/>
        </w:rPr>
      </w:pPr>
    </w:p>
    <w:p w14:paraId="12E5431B" w14:textId="23FFA40E" w:rsidR="00B97D31" w:rsidRDefault="001A3071" w:rsidP="000714C0">
      <w:pPr>
        <w:spacing w:line="360" w:lineRule="auto"/>
        <w:jc w:val="both"/>
        <w:rPr>
          <w:sz w:val="24"/>
          <w:szCs w:val="24"/>
        </w:rPr>
      </w:pPr>
      <w:proofErr w:type="spellStart"/>
      <w:r>
        <w:rPr>
          <w:sz w:val="24"/>
          <w:szCs w:val="24"/>
        </w:rPr>
        <w:t>K</w:t>
      </w:r>
      <w:r w:rsidR="00FC4F5A">
        <w:rPr>
          <w:sz w:val="24"/>
          <w:szCs w:val="24"/>
        </w:rPr>
        <w:t>ELA</w:t>
      </w:r>
      <w:r>
        <w:rPr>
          <w:sz w:val="24"/>
          <w:szCs w:val="24"/>
        </w:rPr>
        <w:t>n</w:t>
      </w:r>
      <w:proofErr w:type="spellEnd"/>
      <w:r>
        <w:rPr>
          <w:sz w:val="24"/>
          <w:szCs w:val="24"/>
        </w:rPr>
        <w:t xml:space="preserve"> kotihoidon tuki sisältää jokaisesta alle 3-vuotiaasta erikseen maksettavan hoitorahan, joka on kotihoidontuen perusosa, joka on kaikille sama, kuten yllä on esitetty. Mikäli perheellä on hyvin alhaiset tulot, perhe voi saada </w:t>
      </w:r>
      <w:proofErr w:type="spellStart"/>
      <w:r w:rsidR="00FC4F5A">
        <w:rPr>
          <w:sz w:val="24"/>
          <w:szCs w:val="24"/>
        </w:rPr>
        <w:t>KELA</w:t>
      </w:r>
      <w:r>
        <w:rPr>
          <w:sz w:val="24"/>
          <w:szCs w:val="24"/>
        </w:rPr>
        <w:t>n</w:t>
      </w:r>
      <w:proofErr w:type="spellEnd"/>
      <w:r>
        <w:rPr>
          <w:sz w:val="24"/>
          <w:szCs w:val="24"/>
        </w:rPr>
        <w:t xml:space="preserve"> kotihoidon tuen lisäosaa, joka on tulosidonnainen.  </w:t>
      </w:r>
      <w:r w:rsidR="00B97D31">
        <w:rPr>
          <w:sz w:val="24"/>
          <w:szCs w:val="24"/>
        </w:rPr>
        <w:t xml:space="preserve">Esimerkiksi perhe, johon kuuluu 2 huoltajaa ja yksi alle 3-vuotias lapsi ja joiden yhteen lasketut bruttotulot jäävät alle 1430e/kk voivat saada täyden hoitolisän, joka on 194,06 e/kk. Vastaavan kokoinen perhe, jonka bruttotulot ylittävät 3494,42e/kk eivät voi saada lainkaan hoitolisää. </w:t>
      </w:r>
      <w:r w:rsidR="009F2E6B">
        <w:rPr>
          <w:sz w:val="24"/>
          <w:szCs w:val="24"/>
        </w:rPr>
        <w:t>H</w:t>
      </w:r>
      <w:r w:rsidR="00B97D31">
        <w:rPr>
          <w:sz w:val="24"/>
          <w:szCs w:val="24"/>
        </w:rPr>
        <w:t>oitolisän suuruuteen vaikuttaa siten perheen yhteenlasketut bruttotulot sekä perheen koko. Perheen kokoon voidaan huomioida enintään (2) aikuista ja (2) alle kouluikäistä lasta.</w:t>
      </w:r>
    </w:p>
    <w:p w14:paraId="6213B7EB" w14:textId="29839401" w:rsidR="00B97D31" w:rsidRDefault="00B97D31" w:rsidP="000714C0">
      <w:pPr>
        <w:spacing w:line="360" w:lineRule="auto"/>
        <w:jc w:val="both"/>
        <w:rPr>
          <w:sz w:val="24"/>
          <w:szCs w:val="24"/>
        </w:rPr>
      </w:pPr>
    </w:p>
    <w:p w14:paraId="67198BA5" w14:textId="35525195" w:rsidR="007C338C" w:rsidRDefault="00B97D31" w:rsidP="000714C0">
      <w:pPr>
        <w:spacing w:line="360" w:lineRule="auto"/>
        <w:jc w:val="both"/>
        <w:rPr>
          <w:sz w:val="24"/>
          <w:szCs w:val="24"/>
        </w:rPr>
      </w:pPr>
      <w:proofErr w:type="spellStart"/>
      <w:r>
        <w:rPr>
          <w:sz w:val="24"/>
          <w:szCs w:val="24"/>
        </w:rPr>
        <w:t>K</w:t>
      </w:r>
      <w:r w:rsidR="00FC4F5A">
        <w:rPr>
          <w:sz w:val="24"/>
          <w:szCs w:val="24"/>
        </w:rPr>
        <w:t>ELA</w:t>
      </w:r>
      <w:r>
        <w:rPr>
          <w:sz w:val="24"/>
          <w:szCs w:val="24"/>
        </w:rPr>
        <w:t>n</w:t>
      </w:r>
      <w:proofErr w:type="spellEnd"/>
      <w:r>
        <w:rPr>
          <w:sz w:val="24"/>
          <w:szCs w:val="24"/>
        </w:rPr>
        <w:t xml:space="preserve"> maksamien tukien lisäksi kunnat voivat maksaa ns. </w:t>
      </w:r>
      <w:r w:rsidR="00D451ED">
        <w:rPr>
          <w:sz w:val="24"/>
          <w:szCs w:val="24"/>
        </w:rPr>
        <w:t xml:space="preserve">kotihoidon tuen </w:t>
      </w:r>
      <w:r>
        <w:rPr>
          <w:sz w:val="24"/>
          <w:szCs w:val="24"/>
        </w:rPr>
        <w:t>kuntalisää, jota maksetaan</w:t>
      </w:r>
      <w:r w:rsidR="00D451ED">
        <w:rPr>
          <w:sz w:val="24"/>
          <w:szCs w:val="24"/>
        </w:rPr>
        <w:t xml:space="preserve"> niistä</w:t>
      </w:r>
      <w:r>
        <w:rPr>
          <w:sz w:val="24"/>
          <w:szCs w:val="24"/>
        </w:rPr>
        <w:t xml:space="preserve"> alle 3-vuotiaista</w:t>
      </w:r>
      <w:r w:rsidR="00D451ED">
        <w:rPr>
          <w:sz w:val="24"/>
          <w:szCs w:val="24"/>
        </w:rPr>
        <w:t xml:space="preserve"> lapsista, jotka hoidetaan kokonaan kotona ja jotka eivät ole kunnallisessa varhaiskasvatuksessa. Oikeus kuntalisään päättyy, mikäli lapsi täyttää 3-vuotta tai siirtyy kunnalliseen päivähoitoon tai</w:t>
      </w:r>
      <w:r w:rsidR="00EA7C21">
        <w:rPr>
          <w:sz w:val="24"/>
          <w:szCs w:val="24"/>
        </w:rPr>
        <w:t xml:space="preserve"> </w:t>
      </w:r>
      <w:r w:rsidR="00D451ED">
        <w:rPr>
          <w:sz w:val="24"/>
          <w:szCs w:val="24"/>
        </w:rPr>
        <w:t>aloittaa esiopetuksen. Kuntalisän suuruus vaihtelee kunnittain esim. Lopella kuntalisän suuruus on 200e/kk ensimmäisestä kuntalisään oikeuttavasta lapsesta</w:t>
      </w:r>
      <w:r w:rsidR="00EA7C21">
        <w:rPr>
          <w:sz w:val="24"/>
          <w:szCs w:val="24"/>
        </w:rPr>
        <w:t xml:space="preserve"> ja kuntalisää maksetaan tasapuolisesti kaikille tukeen oikeutetuille perheille. </w:t>
      </w:r>
      <w:r w:rsidR="00D451ED">
        <w:rPr>
          <w:sz w:val="24"/>
          <w:szCs w:val="24"/>
        </w:rPr>
        <w:t>Osassa kunnista on käytössä myös kotihoidon tuen kuntalisän sisaruskorotus</w:t>
      </w:r>
      <w:r w:rsidR="007C338C">
        <w:rPr>
          <w:sz w:val="24"/>
          <w:szCs w:val="24"/>
        </w:rPr>
        <w:t xml:space="preserve">, kuten Kittilässä, jossa sisaruskorotus on 50e/lapsi. Kittilän kunnassa kuntalisä on tulosidonnainen. </w:t>
      </w:r>
      <w:r w:rsidR="00EA7C21">
        <w:rPr>
          <w:sz w:val="24"/>
          <w:szCs w:val="24"/>
        </w:rPr>
        <w:t xml:space="preserve">Tuki haetaan samassa yhteydessä, kun perhe hakee </w:t>
      </w:r>
      <w:proofErr w:type="spellStart"/>
      <w:r w:rsidR="00EA7C21">
        <w:rPr>
          <w:sz w:val="24"/>
          <w:szCs w:val="24"/>
        </w:rPr>
        <w:t>K</w:t>
      </w:r>
      <w:r w:rsidR="00FC4F5A">
        <w:rPr>
          <w:sz w:val="24"/>
          <w:szCs w:val="24"/>
        </w:rPr>
        <w:t>ELA</w:t>
      </w:r>
      <w:r w:rsidR="00EA7C21">
        <w:rPr>
          <w:sz w:val="24"/>
          <w:szCs w:val="24"/>
        </w:rPr>
        <w:t>n</w:t>
      </w:r>
      <w:proofErr w:type="spellEnd"/>
      <w:r w:rsidR="00EA7C21">
        <w:rPr>
          <w:sz w:val="24"/>
          <w:szCs w:val="24"/>
        </w:rPr>
        <w:t xml:space="preserve"> kotihoidon tukea. Kela myös maksaa kuntalisän kotihoidon tuen maksun yhteydessä, jonka Kela veloittaa jälkikäteen kunnalta. </w:t>
      </w:r>
      <w:proofErr w:type="spellStart"/>
      <w:r w:rsidR="007C338C">
        <w:rPr>
          <w:sz w:val="24"/>
          <w:szCs w:val="24"/>
        </w:rPr>
        <w:t>K</w:t>
      </w:r>
      <w:r w:rsidR="00FC4F5A">
        <w:rPr>
          <w:sz w:val="24"/>
          <w:szCs w:val="24"/>
        </w:rPr>
        <w:t>ELA</w:t>
      </w:r>
      <w:r w:rsidR="007C338C">
        <w:rPr>
          <w:sz w:val="24"/>
          <w:szCs w:val="24"/>
        </w:rPr>
        <w:t>n</w:t>
      </w:r>
      <w:proofErr w:type="spellEnd"/>
      <w:r w:rsidR="007C338C">
        <w:rPr>
          <w:sz w:val="24"/>
          <w:szCs w:val="24"/>
        </w:rPr>
        <w:t xml:space="preserve"> kotihoidontuki ja mahdollinen kunnan maksama kuntalisä ovat veronalaista tuloa, jotka eivät kerrytä eläkettä niiden saajalle</w:t>
      </w:r>
      <w:r w:rsidR="00EA7C21">
        <w:rPr>
          <w:sz w:val="24"/>
          <w:szCs w:val="24"/>
        </w:rPr>
        <w:t>, mutta molemmat tuet kerryttävät kunnan verotuloja. Molemmat tuet ovat myös kunnan itse maksamia, vaikka maksatuksen hoitaakin K</w:t>
      </w:r>
      <w:r w:rsidR="00FC4F5A">
        <w:rPr>
          <w:sz w:val="24"/>
          <w:szCs w:val="24"/>
        </w:rPr>
        <w:t>ELA</w:t>
      </w:r>
      <w:r w:rsidR="00EA7C21">
        <w:rPr>
          <w:sz w:val="24"/>
          <w:szCs w:val="24"/>
        </w:rPr>
        <w:t>.</w:t>
      </w:r>
    </w:p>
    <w:p w14:paraId="55D2C24A" w14:textId="11746182" w:rsidR="009F2E6B" w:rsidRDefault="009F2E6B" w:rsidP="000714C0">
      <w:pPr>
        <w:spacing w:line="360" w:lineRule="auto"/>
        <w:jc w:val="both"/>
        <w:rPr>
          <w:sz w:val="24"/>
          <w:szCs w:val="24"/>
        </w:rPr>
      </w:pPr>
    </w:p>
    <w:p w14:paraId="130792AF" w14:textId="511B49AD" w:rsidR="00071832" w:rsidRDefault="009F2E6B" w:rsidP="000714C0">
      <w:pPr>
        <w:spacing w:line="360" w:lineRule="auto"/>
        <w:jc w:val="both"/>
        <w:rPr>
          <w:sz w:val="24"/>
          <w:szCs w:val="24"/>
        </w:rPr>
      </w:pPr>
      <w:r>
        <w:rPr>
          <w:sz w:val="24"/>
          <w:szCs w:val="24"/>
        </w:rPr>
        <w:lastRenderedPageBreak/>
        <w:t xml:space="preserve">Karkkilan Kristillisdemokraatit esittävät, että Karkkilan kaupunki ottaisi käyttöön alle 3-vuotiaiden lasten kotihoidon tuen kuntalisän esim. 200e/kk ja sisaruslisän n. 50-70e/kk </w:t>
      </w:r>
      <w:r w:rsidR="00B420F1">
        <w:rPr>
          <w:sz w:val="24"/>
          <w:szCs w:val="24"/>
        </w:rPr>
        <w:t xml:space="preserve">kokeiluna </w:t>
      </w:r>
      <w:r>
        <w:rPr>
          <w:sz w:val="24"/>
          <w:szCs w:val="24"/>
        </w:rPr>
        <w:t xml:space="preserve">siten, että tukeen olisivat oikeutettu kaikki perheet, joilla on oikeus saada myös Kelan kotihoidon tukea. </w:t>
      </w:r>
    </w:p>
    <w:p w14:paraId="1EE64937" w14:textId="77777777" w:rsidR="006821BF" w:rsidRPr="00071832" w:rsidRDefault="006821BF" w:rsidP="000714C0">
      <w:pPr>
        <w:spacing w:line="360" w:lineRule="auto"/>
        <w:jc w:val="both"/>
        <w:rPr>
          <w:sz w:val="24"/>
          <w:szCs w:val="24"/>
        </w:rPr>
      </w:pPr>
    </w:p>
    <w:p w14:paraId="5CB2BBA9" w14:textId="20C2B867" w:rsidR="00071832" w:rsidRPr="00071832" w:rsidRDefault="00071832" w:rsidP="00071832">
      <w:pPr>
        <w:spacing w:line="360" w:lineRule="auto"/>
        <w:rPr>
          <w:sz w:val="24"/>
          <w:szCs w:val="24"/>
        </w:rPr>
      </w:pPr>
      <w:r w:rsidRPr="00071832">
        <w:rPr>
          <w:sz w:val="24"/>
          <w:szCs w:val="24"/>
        </w:rPr>
        <w:t>Karkkilassa 26.9.2022</w:t>
      </w:r>
    </w:p>
    <w:p w14:paraId="6907BCFE" w14:textId="77777777" w:rsidR="00071832" w:rsidRPr="00071832" w:rsidRDefault="00071832" w:rsidP="00071832">
      <w:pPr>
        <w:spacing w:line="360" w:lineRule="auto"/>
        <w:rPr>
          <w:sz w:val="24"/>
          <w:szCs w:val="24"/>
        </w:rPr>
      </w:pPr>
      <w:r w:rsidRPr="00071832">
        <w:rPr>
          <w:sz w:val="24"/>
          <w:szCs w:val="24"/>
        </w:rPr>
        <w:t>Karkkilan Kristillisdemokraattien puolesta</w:t>
      </w:r>
    </w:p>
    <w:p w14:paraId="4FD62A2B" w14:textId="77777777" w:rsidR="00071832" w:rsidRPr="00071832" w:rsidRDefault="00071832" w:rsidP="00071832">
      <w:pPr>
        <w:spacing w:line="360" w:lineRule="auto"/>
        <w:rPr>
          <w:sz w:val="24"/>
          <w:szCs w:val="24"/>
        </w:rPr>
      </w:pPr>
    </w:p>
    <w:p w14:paraId="661CA369" w14:textId="77777777" w:rsidR="00071832" w:rsidRPr="00071832" w:rsidRDefault="00071832" w:rsidP="00071832">
      <w:pPr>
        <w:spacing w:line="360" w:lineRule="auto"/>
        <w:rPr>
          <w:sz w:val="24"/>
          <w:szCs w:val="24"/>
        </w:rPr>
      </w:pPr>
      <w:r w:rsidRPr="00071832">
        <w:rPr>
          <w:sz w:val="24"/>
          <w:szCs w:val="24"/>
        </w:rPr>
        <w:t>_______________________________</w:t>
      </w:r>
    </w:p>
    <w:p w14:paraId="73B5F3A5" w14:textId="378A0AC5" w:rsidR="00071832" w:rsidRPr="00071832" w:rsidRDefault="00071832" w:rsidP="00071832">
      <w:pPr>
        <w:spacing w:line="360" w:lineRule="auto"/>
        <w:rPr>
          <w:sz w:val="24"/>
          <w:szCs w:val="24"/>
        </w:rPr>
      </w:pPr>
      <w:r w:rsidRPr="00071832">
        <w:rPr>
          <w:sz w:val="24"/>
          <w:szCs w:val="24"/>
        </w:rPr>
        <w:t>Arto Hyytiäinen</w:t>
      </w:r>
    </w:p>
    <w:p w14:paraId="09D9FA78" w14:textId="53F23A07" w:rsidR="00071832" w:rsidRPr="00071832" w:rsidRDefault="00071832" w:rsidP="00071832">
      <w:pPr>
        <w:spacing w:line="360" w:lineRule="auto"/>
        <w:rPr>
          <w:sz w:val="24"/>
          <w:szCs w:val="24"/>
        </w:rPr>
      </w:pPr>
      <w:r w:rsidRPr="00071832">
        <w:rPr>
          <w:sz w:val="24"/>
          <w:szCs w:val="24"/>
        </w:rPr>
        <w:t>Varakaupunginvaltuutettu</w:t>
      </w:r>
    </w:p>
    <w:p w14:paraId="14A6B1E6" w14:textId="77777777" w:rsidR="00071832" w:rsidRPr="00071832" w:rsidRDefault="00071832" w:rsidP="00071832">
      <w:pPr>
        <w:spacing w:line="360" w:lineRule="auto"/>
        <w:rPr>
          <w:sz w:val="24"/>
          <w:szCs w:val="24"/>
        </w:rPr>
      </w:pPr>
    </w:p>
    <w:sectPr w:rsidR="00071832" w:rsidRPr="000718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37D76"/>
    <w:multiLevelType w:val="multilevel"/>
    <w:tmpl w:val="E28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68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32"/>
    <w:rsid w:val="00000654"/>
    <w:rsid w:val="000714C0"/>
    <w:rsid w:val="00071832"/>
    <w:rsid w:val="000D7D19"/>
    <w:rsid w:val="00110C9A"/>
    <w:rsid w:val="00112B98"/>
    <w:rsid w:val="001A169A"/>
    <w:rsid w:val="001A3071"/>
    <w:rsid w:val="001E4ECE"/>
    <w:rsid w:val="00264768"/>
    <w:rsid w:val="00293A72"/>
    <w:rsid w:val="002B2D7B"/>
    <w:rsid w:val="003C49ED"/>
    <w:rsid w:val="003D23F6"/>
    <w:rsid w:val="004310E2"/>
    <w:rsid w:val="004D0720"/>
    <w:rsid w:val="0053778B"/>
    <w:rsid w:val="006821BF"/>
    <w:rsid w:val="007460E8"/>
    <w:rsid w:val="007950ED"/>
    <w:rsid w:val="007C338C"/>
    <w:rsid w:val="00805729"/>
    <w:rsid w:val="008454B5"/>
    <w:rsid w:val="00950292"/>
    <w:rsid w:val="00977E6B"/>
    <w:rsid w:val="009F2E6B"/>
    <w:rsid w:val="00A66B3F"/>
    <w:rsid w:val="00A72DEC"/>
    <w:rsid w:val="00AB1E6C"/>
    <w:rsid w:val="00B420F1"/>
    <w:rsid w:val="00B803EA"/>
    <w:rsid w:val="00B97D31"/>
    <w:rsid w:val="00BA4956"/>
    <w:rsid w:val="00BF3E09"/>
    <w:rsid w:val="00D451ED"/>
    <w:rsid w:val="00D53940"/>
    <w:rsid w:val="00E83A18"/>
    <w:rsid w:val="00EA7C21"/>
    <w:rsid w:val="00EB1271"/>
    <w:rsid w:val="00EB6CC6"/>
    <w:rsid w:val="00F03DF5"/>
    <w:rsid w:val="00F34315"/>
    <w:rsid w:val="00F43BC4"/>
    <w:rsid w:val="00FB0715"/>
    <w:rsid w:val="00FC4F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283E"/>
  <w15:chartTrackingRefBased/>
  <w15:docId w15:val="{4E8A0DC9-490F-4BD5-9D3D-5A5CE05E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872">
      <w:bodyDiv w:val="1"/>
      <w:marLeft w:val="0"/>
      <w:marRight w:val="0"/>
      <w:marTop w:val="0"/>
      <w:marBottom w:val="0"/>
      <w:divBdr>
        <w:top w:val="none" w:sz="0" w:space="0" w:color="auto"/>
        <w:left w:val="none" w:sz="0" w:space="0" w:color="auto"/>
        <w:bottom w:val="none" w:sz="0" w:space="0" w:color="auto"/>
        <w:right w:val="none" w:sz="0" w:space="0" w:color="auto"/>
      </w:divBdr>
    </w:div>
    <w:div w:id="334454314">
      <w:bodyDiv w:val="1"/>
      <w:marLeft w:val="0"/>
      <w:marRight w:val="0"/>
      <w:marTop w:val="0"/>
      <w:marBottom w:val="0"/>
      <w:divBdr>
        <w:top w:val="none" w:sz="0" w:space="0" w:color="auto"/>
        <w:left w:val="none" w:sz="0" w:space="0" w:color="auto"/>
        <w:bottom w:val="none" w:sz="0" w:space="0" w:color="auto"/>
        <w:right w:val="none" w:sz="0" w:space="0" w:color="auto"/>
      </w:divBdr>
      <w:divsChild>
        <w:div w:id="277218597">
          <w:marLeft w:val="0"/>
          <w:marRight w:val="0"/>
          <w:marTop w:val="0"/>
          <w:marBottom w:val="0"/>
          <w:divBdr>
            <w:top w:val="none" w:sz="0" w:space="0" w:color="auto"/>
            <w:left w:val="none" w:sz="0" w:space="0" w:color="auto"/>
            <w:bottom w:val="none" w:sz="0" w:space="0" w:color="auto"/>
            <w:right w:val="none" w:sz="0" w:space="0" w:color="auto"/>
          </w:divBdr>
        </w:div>
        <w:div w:id="1570995923">
          <w:marLeft w:val="0"/>
          <w:marRight w:val="0"/>
          <w:marTop w:val="0"/>
          <w:marBottom w:val="0"/>
          <w:divBdr>
            <w:top w:val="none" w:sz="0" w:space="0" w:color="auto"/>
            <w:left w:val="none" w:sz="0" w:space="0" w:color="auto"/>
            <w:bottom w:val="none" w:sz="0" w:space="0" w:color="auto"/>
            <w:right w:val="none" w:sz="0" w:space="0" w:color="auto"/>
          </w:divBdr>
          <w:divsChild>
            <w:div w:id="1966539940">
              <w:marLeft w:val="0"/>
              <w:marRight w:val="0"/>
              <w:marTop w:val="0"/>
              <w:marBottom w:val="0"/>
              <w:divBdr>
                <w:top w:val="none" w:sz="0" w:space="0" w:color="auto"/>
                <w:left w:val="none" w:sz="0" w:space="0" w:color="auto"/>
                <w:bottom w:val="none" w:sz="0" w:space="0" w:color="auto"/>
                <w:right w:val="none" w:sz="0" w:space="0" w:color="auto"/>
              </w:divBdr>
            </w:div>
            <w:div w:id="3886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1033</Words>
  <Characters>8372</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Auvinen</dc:creator>
  <cp:keywords/>
  <dc:description/>
  <cp:lastModifiedBy>Mikko Rekimies</cp:lastModifiedBy>
  <cp:revision>2</cp:revision>
  <cp:lastPrinted>2022-09-26T17:58:00Z</cp:lastPrinted>
  <dcterms:created xsi:type="dcterms:W3CDTF">2022-09-30T12:07:00Z</dcterms:created>
  <dcterms:modified xsi:type="dcterms:W3CDTF">2022-09-30T12:07:00Z</dcterms:modified>
</cp:coreProperties>
</file>